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4C" w:rsidRDefault="00E2634C" w:rsidP="00E2634C">
      <w:pPr>
        <w:ind w:left="1440" w:firstLine="720"/>
        <w:rPr>
          <w:rFonts w:ascii="Arial" w:hAnsi="Arial"/>
          <w:color w:val="500050"/>
          <w:sz w:val="26"/>
          <w:szCs w:val="26"/>
          <w:shd w:val="clear" w:color="auto" w:fill="FFFFFF"/>
        </w:rPr>
      </w:pPr>
      <w:r>
        <w:rPr>
          <w:rFonts w:ascii="Arial" w:hAnsi="Arial"/>
          <w:color w:val="500050"/>
          <w:sz w:val="26"/>
          <w:szCs w:val="26"/>
          <w:shd w:val="clear" w:color="auto" w:fill="FFFFFF"/>
        </w:rPr>
        <w:t>Car shopping (and the reality of finances)</w:t>
      </w:r>
    </w:p>
    <w:p w:rsidR="00E2634C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E2634C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>
        <w:rPr>
          <w:rFonts w:ascii="Arial" w:hAnsi="Arial"/>
          <w:color w:val="500050"/>
          <w:sz w:val="26"/>
          <w:szCs w:val="26"/>
          <w:shd w:val="clear" w:color="auto" w:fill="FFFFFF"/>
        </w:rPr>
        <w:t xml:space="preserve">These are the questions I want you to be able to answer by the end of this project. 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 w:rsidRPr="0030027E">
        <w:rPr>
          <w:rFonts w:ascii="Arial" w:hAnsi="Arial"/>
          <w:b/>
          <w:color w:val="500050"/>
          <w:sz w:val="26"/>
          <w:szCs w:val="26"/>
          <w:shd w:val="clear" w:color="auto" w:fill="FFFFFF"/>
        </w:rPr>
        <w:t>Why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 xml:space="preserve"> do most financial experts advise consumers to take car loans of 4 years or less?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 w:rsidRPr="0030027E">
        <w:rPr>
          <w:rFonts w:ascii="Arial" w:hAnsi="Arial"/>
          <w:b/>
          <w:color w:val="500050"/>
          <w:sz w:val="26"/>
          <w:szCs w:val="26"/>
          <w:shd w:val="clear" w:color="auto" w:fill="FFFFFF"/>
        </w:rPr>
        <w:t>Why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 xml:space="preserve"> do people take out loans for longer than 5 years and what can happen?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 xml:space="preserve">About what % of a car's value should you put down and </w:t>
      </w:r>
      <w:r w:rsidRPr="0030027E">
        <w:rPr>
          <w:rFonts w:ascii="Arial" w:hAnsi="Arial"/>
          <w:b/>
          <w:color w:val="500050"/>
          <w:sz w:val="26"/>
          <w:szCs w:val="26"/>
          <w:shd w:val="clear" w:color="auto" w:fill="FFFFFF"/>
        </w:rPr>
        <w:t>why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?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At my first job, I brought home approximately $23,000. Suppose my typical month of bills was $900, what advice would you give me if I wanted to buy a new car? </w:t>
      </w:r>
    </w:p>
    <w:p w:rsidR="00E2634C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E2634C" w:rsidRPr="00680E98" w:rsidRDefault="00E2634C" w:rsidP="00E2634C">
      <w:pPr>
        <w:rPr>
          <w:rFonts w:ascii="Arial" w:hAnsi="Arial"/>
          <w:color w:val="000000"/>
          <w:sz w:val="26"/>
          <w:szCs w:val="26"/>
          <w:shd w:val="clear" w:color="auto" w:fill="FFFFFF"/>
        </w:rPr>
      </w:pP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>
        <w:rPr>
          <w:rFonts w:ascii="Arial" w:hAnsi="Arial"/>
          <w:color w:val="500050"/>
          <w:sz w:val="26"/>
          <w:szCs w:val="26"/>
          <w:shd w:val="clear" w:color="auto" w:fill="FFFFFF"/>
        </w:rPr>
        <w:t xml:space="preserve">1. 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Read 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begin"/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instrText xml:space="preserve"> HYPERLINK "http://www.bankrate.com/finance/auto/the-price-of-long-auto-loans.aspx" \t "_blank" </w:instrText>
      </w:r>
      <w:r w:rsidRPr="00E2634C">
        <w:rPr>
          <w:rFonts w:ascii="Arial" w:hAnsi="Arial"/>
          <w:color w:val="500050"/>
          <w:sz w:val="26"/>
          <w:szCs w:val="26"/>
          <w:shd w:val="clear" w:color="auto" w:fill="FFFFFF"/>
        </w:rPr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separate"/>
      </w:r>
      <w:r w:rsidRPr="00680E98">
        <w:rPr>
          <w:rFonts w:ascii="Arial" w:hAnsi="Arial"/>
          <w:color w:val="0000CC"/>
          <w:sz w:val="26"/>
          <w:u w:val="single"/>
        </w:rPr>
        <w:t>http://www.bankrate.com/finance/auto/the-price-of-long-auto-loans.aspx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end"/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. What does it mean to be "upside down" in a loan? 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>
        <w:rPr>
          <w:rFonts w:ascii="Arial" w:hAnsi="Arial"/>
          <w:color w:val="500050"/>
          <w:sz w:val="26"/>
          <w:szCs w:val="26"/>
          <w:shd w:val="clear" w:color="auto" w:fill="FFFFFF"/>
        </w:rPr>
        <w:t xml:space="preserve">2. 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Find a new car and use 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begin"/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instrText xml:space="preserve"> HYPERLINK "http://www.money-zine.com/Calculators/Auto-Loan-Calculators/Car-Depreciation-Calculator/" \t "_blank" </w:instrText>
      </w:r>
      <w:r w:rsidRPr="00E2634C">
        <w:rPr>
          <w:rFonts w:ascii="Arial" w:hAnsi="Arial"/>
          <w:color w:val="500050"/>
          <w:sz w:val="26"/>
          <w:szCs w:val="26"/>
          <w:shd w:val="clear" w:color="auto" w:fill="FFFFFF"/>
        </w:rPr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separate"/>
      </w:r>
      <w:r w:rsidRPr="00680E98">
        <w:rPr>
          <w:rFonts w:ascii="Arial" w:hAnsi="Arial"/>
          <w:color w:val="0000CC"/>
          <w:sz w:val="26"/>
          <w:u w:val="single"/>
        </w:rPr>
        <w:t>http://www.money-zine.com/Calculators/Auto-Loan-Calculators/Car-Depreciation-Calculator/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end"/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 to figure out what value of car will be in 2 years. (I think we underestimated using 15% in class.) [Remember that you put in 0 for current age.]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E2634C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>
        <w:rPr>
          <w:rFonts w:ascii="Arial" w:hAnsi="Arial"/>
          <w:color w:val="500050"/>
          <w:sz w:val="26"/>
          <w:szCs w:val="26"/>
          <w:shd w:val="clear" w:color="auto" w:fill="FFFFFF"/>
        </w:rPr>
        <w:t xml:space="preserve">3. 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Go to loan amortization sheet.</w:t>
      </w:r>
    </w:p>
    <w:p w:rsidR="00E2634C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hyperlink r:id="rId4" w:history="1">
        <w:r w:rsidRPr="001F5D8F">
          <w:rPr>
            <w:rStyle w:val="Hyperlink"/>
            <w:rFonts w:ascii="Arial" w:hAnsi="Arial"/>
            <w:sz w:val="26"/>
            <w:szCs w:val="26"/>
            <w:shd w:val="clear" w:color="auto" w:fill="FFFFFF"/>
          </w:rPr>
          <w:t>http://download.cnet.com/3001-2077_4-75560687.</w:t>
        </w:r>
        <w:r w:rsidRPr="001F5D8F">
          <w:rPr>
            <w:rStyle w:val="Hyperlink"/>
            <w:rFonts w:ascii="Arial" w:hAnsi="Arial"/>
            <w:sz w:val="26"/>
            <w:szCs w:val="26"/>
            <w:shd w:val="clear" w:color="auto" w:fill="FFFFFF"/>
          </w:rPr>
          <w:t>h</w:t>
        </w:r>
        <w:r w:rsidRPr="001F5D8F">
          <w:rPr>
            <w:rStyle w:val="Hyperlink"/>
            <w:rFonts w:ascii="Arial" w:hAnsi="Arial"/>
            <w:sz w:val="26"/>
            <w:szCs w:val="26"/>
            <w:shd w:val="clear" w:color="auto" w:fill="FFFFFF"/>
          </w:rPr>
          <w:t>tml?spi=1348355818f0c222573880b9fda9a4aa</w:t>
        </w:r>
      </w:hyperlink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Use 5.25% as the APR and 1/1/12 as the start date.</w:t>
      </w:r>
    </w:p>
    <w:p w:rsidR="00E2634C" w:rsidRPr="00680E98" w:rsidRDefault="00E2634C" w:rsidP="00E2634C">
      <w:pPr>
        <w:rPr>
          <w:rFonts w:ascii="Arial" w:hAnsi="Arial"/>
          <w:color w:val="000000"/>
          <w:sz w:val="26"/>
          <w:szCs w:val="26"/>
          <w:shd w:val="clear" w:color="auto" w:fill="FFFFFF"/>
        </w:rPr>
      </w:pPr>
      <w:r w:rsidRPr="00680E98">
        <w:rPr>
          <w:rFonts w:ascii="Arial" w:hAnsi="Arial"/>
          <w:color w:val="000000"/>
          <w:sz w:val="26"/>
          <w:szCs w:val="26"/>
          <w:shd w:val="clear" w:color="auto" w:fill="FFFFFF"/>
        </w:rPr>
        <w:t>Compare total payment of loans for 3, 4, 5, 6, and 7 years. What happens to the total amount you have to pay? Why?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E2634C" w:rsidRPr="00FD44EB" w:rsidRDefault="00E2634C" w:rsidP="00E2634C">
      <w:pPr>
        <w:rPr>
          <w:rFonts w:ascii="Arial" w:hAnsi="Arial"/>
          <w:b/>
          <w:color w:val="500050"/>
          <w:sz w:val="26"/>
          <w:szCs w:val="26"/>
          <w:shd w:val="clear" w:color="auto" w:fill="FFFFFF"/>
        </w:rPr>
      </w:pPr>
      <w:r w:rsidRPr="00FD44EB">
        <w:rPr>
          <w:rFonts w:ascii="Arial" w:hAnsi="Arial"/>
          <w:b/>
          <w:color w:val="500050"/>
          <w:sz w:val="26"/>
          <w:szCs w:val="26"/>
          <w:shd w:val="clear" w:color="auto" w:fill="FFFFFF"/>
        </w:rPr>
        <w:t>4. Compare your car value at 2 years to each of these loan values. What do you notice?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>
        <w:rPr>
          <w:rFonts w:ascii="Arial" w:hAnsi="Arial"/>
          <w:color w:val="500050"/>
          <w:sz w:val="26"/>
          <w:szCs w:val="26"/>
          <w:shd w:val="clear" w:color="auto" w:fill="FFFFFF"/>
        </w:rPr>
        <w:t xml:space="preserve">5. 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Read 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begin"/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instrText xml:space="preserve"> HYPERLINK "http://www.lendingtree.com/auto-loans/advice/buying-a-new-car/how-much-to-put-down-on-a-car/" \t "_blank" </w:instrText>
      </w:r>
      <w:r w:rsidRPr="00E2634C">
        <w:rPr>
          <w:rFonts w:ascii="Arial" w:hAnsi="Arial"/>
          <w:color w:val="500050"/>
          <w:sz w:val="26"/>
          <w:szCs w:val="26"/>
          <w:shd w:val="clear" w:color="auto" w:fill="FFFFFF"/>
        </w:rPr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separate"/>
      </w:r>
      <w:r w:rsidRPr="00680E98">
        <w:rPr>
          <w:rFonts w:ascii="Arial" w:hAnsi="Arial"/>
          <w:color w:val="0000CC"/>
          <w:sz w:val="26"/>
          <w:u w:val="single"/>
        </w:rPr>
        <w:t>http://www.lendingtree.com/auto-loans/advice/buying-a-new-car/how-much-to-put-down-on-a-car/</w:t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fldChar w:fldCharType="end"/>
      </w: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.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  <w:r w:rsidRPr="00680E98">
        <w:rPr>
          <w:rFonts w:ascii="Arial" w:hAnsi="Arial"/>
          <w:color w:val="500050"/>
          <w:sz w:val="26"/>
          <w:szCs w:val="26"/>
          <w:shd w:val="clear" w:color="auto" w:fill="FFFFFF"/>
        </w:rPr>
        <w:t>Now go back to the loan amortization sheet and put $5,000 down in the first payment. Now what do you notice? According to this article, can you be "upside down" in a loan even if you take out a 3-year loan?</w:t>
      </w:r>
    </w:p>
    <w:p w:rsidR="00E2634C" w:rsidRPr="00680E98" w:rsidRDefault="00E2634C" w:rsidP="00E2634C">
      <w:pPr>
        <w:rPr>
          <w:rFonts w:ascii="Arial" w:hAnsi="Arial"/>
          <w:color w:val="500050"/>
          <w:sz w:val="26"/>
          <w:szCs w:val="26"/>
          <w:shd w:val="clear" w:color="auto" w:fill="FFFFFF"/>
        </w:rPr>
      </w:pPr>
    </w:p>
    <w:p w:rsidR="00B25582" w:rsidRDefault="00E2634C"/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634C"/>
    <w:rsid w:val="00E2634C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3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E2634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2634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download.cnet.com/3001-2077_4-75560687.html?spi=1348355818f0c222573880b9fda9a4aa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Van Meter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1</cp:revision>
  <dcterms:created xsi:type="dcterms:W3CDTF">2012-02-07T20:36:00Z</dcterms:created>
  <dcterms:modified xsi:type="dcterms:W3CDTF">2012-02-07T20:38:00Z</dcterms:modified>
</cp:coreProperties>
</file>